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pStyle w:val="4"/>
        <w:ind w:firstLine="0" w:firstLineChars="0"/>
        <w:jc w:val="center"/>
        <w:rPr>
          <w:bCs/>
          <w:spacing w:val="-20"/>
        </w:rPr>
      </w:pPr>
      <w:bookmarkStart w:id="0" w:name="_GoBack"/>
      <w:r>
        <w:rPr>
          <w:rFonts w:hint="eastAsia" w:eastAsia="方正小标宋_GBK"/>
          <w:bCs/>
          <w:spacing w:val="-20"/>
          <w:kern w:val="0"/>
          <w:sz w:val="44"/>
          <w:szCs w:val="44"/>
        </w:rPr>
        <w:t>新冠肺炎疫情防控要求</w:t>
      </w: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</w:p>
    <w:bookmarkEnd w:id="0"/>
    <w:tbl>
      <w:tblPr>
        <w:tblStyle w:val="2"/>
        <w:tblW w:w="543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862"/>
        <w:gridCol w:w="1160"/>
        <w:gridCol w:w="2355"/>
        <w:gridCol w:w="1236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姓  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性  别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年  龄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身份证号</w:t>
            </w: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手机号码</w:t>
            </w: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工作单位</w:t>
            </w:r>
          </w:p>
        </w:tc>
        <w:tc>
          <w:tcPr>
            <w:tcW w:w="42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b/>
                <w:bCs/>
                <w:sz w:val="22"/>
              </w:rPr>
            </w:pPr>
            <w:r>
              <w:rPr>
                <w:rFonts w:hint="eastAsia" w:eastAsia="黑体"/>
                <w:kern w:val="0"/>
                <w:sz w:val="24"/>
              </w:rPr>
              <w:t>活动前28天</w:t>
            </w:r>
            <w:r>
              <w:rPr>
                <w:rFonts w:eastAsia="黑体"/>
                <w:kern w:val="0"/>
                <w:sz w:val="24"/>
              </w:rPr>
              <w:t>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是否有高、中风险地区旅居史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是否曾被诊断为新冠肺炎确诊病例或无症状感染者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是否与新冠肺炎确诊病例或无症状感染者有密切接触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密切接触的家属及同事是否有中高风险地区、港台及国外境外旅居史。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</w:t>
            </w:r>
            <w:r>
              <w:rPr>
                <w:rFonts w:hint="eastAsia" w:eastAsia="方正仿宋_GBK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>前</w:t>
            </w:r>
            <w:r>
              <w:rPr>
                <w:rFonts w:hint="eastAsia" w:eastAsia="方正仿宋_GBK"/>
                <w:kern w:val="0"/>
                <w:sz w:val="24"/>
                <w:szCs w:val="28"/>
                <w:lang w:val="en-US" w:eastAsia="zh-CN"/>
              </w:rPr>
              <w:t>14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>天</w:t>
            </w:r>
            <w:r>
              <w:rPr>
                <w:rFonts w:eastAsia="方正仿宋_GBK"/>
                <w:kern w:val="0"/>
                <w:sz w:val="24"/>
                <w:szCs w:val="28"/>
              </w:rPr>
              <w:t>健康状况：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 xml:space="preserve">健康 </w:t>
            </w:r>
            <w:r>
              <w:rPr>
                <w:rFonts w:eastAsia="方正仿宋_GBK"/>
                <w:kern w:val="0"/>
                <w:sz w:val="24"/>
                <w:szCs w:val="28"/>
              </w:rPr>
              <w:t>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承诺人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>（签名）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：                                  日期：    年    月    日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86AC6"/>
    <w:rsid w:val="10D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customStyle="1" w:styleId="5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2021-08-26T07:37:00Z</dcterms:created>
  <dc:creator>Nocturne</dc:creator>
  <cp:lastModifiedBy>Nocturne</cp:lastModifiedBy>
  <dcterms:modified xsi:type="dcterms:W3CDTF">2021-08-26T07:38:47Z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F466B2E814A541F6A164EBFD284B2705</vt:lpwstr>
  </property>
</Properties>
</file>